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56AAE" w:rsidRPr="00467CDC" w14:paraId="006A427F" w14:textId="77777777" w:rsidTr="00FB765F">
        <w:tc>
          <w:tcPr>
            <w:tcW w:w="1368" w:type="dxa"/>
          </w:tcPr>
          <w:p w14:paraId="0D83CC88" w14:textId="77777777" w:rsidR="00756AAE" w:rsidRPr="00467CDC" w:rsidRDefault="00756AAE" w:rsidP="00FB765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4C1209D" wp14:editId="100D0346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44A3382" w14:textId="77777777" w:rsidR="00756AAE" w:rsidRPr="003B0D2F" w:rsidRDefault="00756AAE" w:rsidP="00FB765F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DA6BB3E" w14:textId="77777777" w:rsidR="00756AAE" w:rsidRPr="003B0D2F" w:rsidRDefault="00756AAE" w:rsidP="00FB765F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785B71D" w14:textId="77777777" w:rsidR="00756AAE" w:rsidRDefault="00756AAE" w:rsidP="00756AAE">
      <w:pPr>
        <w:rPr>
          <w:rFonts w:ascii="Arial" w:hAnsi="Arial" w:cs="Arial"/>
          <w:sz w:val="28"/>
          <w:szCs w:val="28"/>
        </w:rPr>
      </w:pPr>
    </w:p>
    <w:p w14:paraId="2FCE971F" w14:textId="77777777" w:rsidR="00756AAE" w:rsidRDefault="00756AAE" w:rsidP="00756AAE">
      <w:pPr>
        <w:rPr>
          <w:rFonts w:ascii="Arial" w:hAnsi="Arial" w:cs="Arial"/>
          <w:sz w:val="28"/>
          <w:szCs w:val="28"/>
        </w:rPr>
      </w:pPr>
    </w:p>
    <w:p w14:paraId="23885F76" w14:textId="77777777" w:rsidR="00756AAE" w:rsidRDefault="00756AAE" w:rsidP="00756AA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č. </w:t>
      </w:r>
      <w:proofErr w:type="gramStart"/>
      <w:r>
        <w:rPr>
          <w:rFonts w:ascii="Arial" w:hAnsi="Arial" w:cs="Arial"/>
          <w:sz w:val="28"/>
          <w:szCs w:val="28"/>
        </w:rPr>
        <w:t>1 – 25</w:t>
      </w:r>
      <w:proofErr w:type="gramEnd"/>
      <w:r>
        <w:rPr>
          <w:rFonts w:ascii="Arial" w:hAnsi="Arial" w:cs="Arial"/>
          <w:sz w:val="28"/>
          <w:szCs w:val="28"/>
        </w:rPr>
        <w:t>/2023</w:t>
      </w:r>
    </w:p>
    <w:p w14:paraId="41C2EFDF" w14:textId="77777777" w:rsidR="00756AAE" w:rsidRPr="00777666" w:rsidRDefault="00756AAE" w:rsidP="00756AAE">
      <w:pPr>
        <w:rPr>
          <w:rFonts w:ascii="Arial" w:hAnsi="Arial" w:cs="Arial"/>
          <w:sz w:val="28"/>
          <w:szCs w:val="28"/>
        </w:rPr>
      </w:pPr>
    </w:p>
    <w:p w14:paraId="6E791078" w14:textId="77777777" w:rsidR="00756AAE" w:rsidRPr="00633FBD" w:rsidRDefault="00756AAE" w:rsidP="00756AAE">
      <w:pPr>
        <w:pStyle w:val="Styl1"/>
        <w:jc w:val="center"/>
        <w:rPr>
          <w:sz w:val="32"/>
          <w:szCs w:val="32"/>
        </w:rPr>
      </w:pPr>
      <w:r w:rsidRPr="00633FBD">
        <w:rPr>
          <w:sz w:val="32"/>
          <w:szCs w:val="32"/>
        </w:rPr>
        <w:t>USNESENÍ</w:t>
      </w:r>
    </w:p>
    <w:p w14:paraId="3579B4A5" w14:textId="77777777" w:rsidR="00756AAE" w:rsidRDefault="00756AAE" w:rsidP="00756AAE">
      <w:pPr>
        <w:pStyle w:val="Styl1"/>
      </w:pPr>
    </w:p>
    <w:p w14:paraId="1913EAE5" w14:textId="77777777" w:rsidR="00756AAE" w:rsidRDefault="00756AAE" w:rsidP="00756AAE">
      <w:pPr>
        <w:pStyle w:val="Styl1"/>
      </w:pPr>
    </w:p>
    <w:p w14:paraId="2C271B93" w14:textId="77777777" w:rsidR="00756AAE" w:rsidRDefault="00756AAE" w:rsidP="00756AAE">
      <w:pPr>
        <w:pStyle w:val="Styl1"/>
      </w:pPr>
    </w:p>
    <w:p w14:paraId="73599BB5" w14:textId="77777777" w:rsidR="00756AAE" w:rsidRDefault="00756AAE" w:rsidP="00756AAE">
      <w:pPr>
        <w:pStyle w:val="Styl3"/>
        <w:jc w:val="center"/>
      </w:pPr>
      <w:r>
        <w:t>z 3. veřejného zasedání Zastupitelstva města Roudnice nad Labem ze dne 15. února 2023</w:t>
      </w:r>
    </w:p>
    <w:p w14:paraId="4FB76FA1" w14:textId="77777777" w:rsidR="00756AAE" w:rsidRDefault="00756AAE" w:rsidP="00756AAE">
      <w:pPr>
        <w:rPr>
          <w:rFonts w:ascii="Arial" w:hAnsi="Arial" w:cs="Arial"/>
          <w:b/>
          <w:sz w:val="20"/>
          <w:szCs w:val="20"/>
        </w:rPr>
      </w:pPr>
    </w:p>
    <w:p w14:paraId="4B425D83" w14:textId="77777777" w:rsidR="00756AAE" w:rsidRDefault="00756AAE" w:rsidP="00756AAE">
      <w:pPr>
        <w:pStyle w:val="Styl3"/>
      </w:pPr>
      <w:r>
        <w:t>Usnesení č. 1/2023/ZM:</w:t>
      </w:r>
    </w:p>
    <w:p w14:paraId="4C0A4541" w14:textId="77777777" w:rsidR="00756AAE" w:rsidRPr="00645442" w:rsidRDefault="00756AAE" w:rsidP="00756AA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410FA036" w14:textId="77777777" w:rsidR="00756AAE" w:rsidRDefault="00756AAE" w:rsidP="00756AAE">
      <w:pPr>
        <w:pStyle w:val="Styl3"/>
      </w:pPr>
      <w:r>
        <w:t>Usnesení č. 2/2023/ZM:</w:t>
      </w:r>
    </w:p>
    <w:p w14:paraId="0F820A0B" w14:textId="77777777" w:rsidR="00756AAE" w:rsidRDefault="00756AAE" w:rsidP="00756AAE">
      <w:pPr>
        <w:pStyle w:val="Styl2"/>
      </w:pPr>
      <w:r>
        <w:t xml:space="preserve">Zastupitelstvo města volí návrhovou komisi ve složení: Milan Jurčík, Vlastimil Čtverák, předsedou Mgr. Michaelu </w:t>
      </w:r>
      <w:proofErr w:type="spellStart"/>
      <w:r>
        <w:t>Šindrbalovou</w:t>
      </w:r>
      <w:proofErr w:type="spellEnd"/>
      <w:r>
        <w:t>.</w:t>
      </w:r>
    </w:p>
    <w:p w14:paraId="0AC7F3FC" w14:textId="77777777" w:rsidR="00756AAE" w:rsidRDefault="00756AAE" w:rsidP="00756AAE">
      <w:pPr>
        <w:pStyle w:val="Styl2"/>
      </w:pPr>
    </w:p>
    <w:p w14:paraId="33E7AF90" w14:textId="77777777" w:rsidR="00756AAE" w:rsidRDefault="00756AAE" w:rsidP="00756AAE">
      <w:pPr>
        <w:pStyle w:val="Styl3"/>
      </w:pPr>
      <w:r>
        <w:t>Usnesení č. 3/2023/ZM:</w:t>
      </w:r>
    </w:p>
    <w:p w14:paraId="5A46F6CF" w14:textId="77777777" w:rsidR="00756AAE" w:rsidRDefault="00756AAE" w:rsidP="00756AAE">
      <w:pPr>
        <w:pStyle w:val="Styl2"/>
      </w:pPr>
      <w:r>
        <w:t>Zastupitelstvo města bere na vědomí plán práce finančního výboru.</w:t>
      </w:r>
    </w:p>
    <w:p w14:paraId="6F7758AF" w14:textId="77777777" w:rsidR="00756AAE" w:rsidRDefault="00756AAE" w:rsidP="00756AAE">
      <w:pPr>
        <w:pStyle w:val="Styl2"/>
      </w:pPr>
    </w:p>
    <w:p w14:paraId="50922A95" w14:textId="77777777" w:rsidR="00756AAE" w:rsidRDefault="00756AAE" w:rsidP="00756AAE">
      <w:pPr>
        <w:pStyle w:val="Styl3"/>
      </w:pPr>
      <w:r>
        <w:t>Usnesení č. 4/2023/ZM:</w:t>
      </w:r>
    </w:p>
    <w:p w14:paraId="12787D75" w14:textId="77777777" w:rsidR="00756AAE" w:rsidRDefault="00756AAE" w:rsidP="00756AAE">
      <w:pPr>
        <w:pStyle w:val="Styl2"/>
      </w:pPr>
      <w:r>
        <w:t>Zastupitelstvo města bere na vědomí zápis o kontrole provedené kontrolním výborem.</w:t>
      </w:r>
    </w:p>
    <w:p w14:paraId="3371B77D" w14:textId="77777777" w:rsidR="00756AAE" w:rsidRDefault="00756AAE" w:rsidP="00756AAE">
      <w:pPr>
        <w:pStyle w:val="Styl2"/>
      </w:pPr>
    </w:p>
    <w:p w14:paraId="2C9902EA" w14:textId="77777777" w:rsidR="00756AAE" w:rsidRDefault="00756AAE" w:rsidP="00756AAE">
      <w:pPr>
        <w:pStyle w:val="Styl3"/>
      </w:pPr>
      <w:r>
        <w:t>Usnesení č. 5/2023/ZM:</w:t>
      </w:r>
    </w:p>
    <w:p w14:paraId="05118FF2" w14:textId="77777777" w:rsidR="00756AAE" w:rsidRDefault="00756AAE" w:rsidP="00756AAE">
      <w:pPr>
        <w:pStyle w:val="Styl2"/>
      </w:pPr>
      <w:r>
        <w:t>Zastupitelstvo města bere na vědomí a schvaluje VII. rozpočtové opatření ZM roku 2022.</w:t>
      </w:r>
    </w:p>
    <w:p w14:paraId="0DCBEE97" w14:textId="77777777" w:rsidR="00756AAE" w:rsidRDefault="00756AAE" w:rsidP="00756AAE">
      <w:pPr>
        <w:pStyle w:val="Styl2"/>
      </w:pPr>
    </w:p>
    <w:p w14:paraId="638CC8C2" w14:textId="77777777" w:rsidR="00756AAE" w:rsidRDefault="00756AAE" w:rsidP="00756AAE">
      <w:pPr>
        <w:pStyle w:val="Styl3"/>
      </w:pPr>
      <w:r>
        <w:t>Usnesení č. 6/2023/ZM:</w:t>
      </w:r>
    </w:p>
    <w:p w14:paraId="2AFE9345" w14:textId="77777777" w:rsidR="00756AAE" w:rsidRDefault="00756AAE" w:rsidP="00756AAE">
      <w:pPr>
        <w:pStyle w:val="Styl2"/>
      </w:pPr>
      <w:r>
        <w:t>Zastupitelstvo města po projednání schvaluje I. rozpočtové opatření ZM roku 2023 dle písemného materiálu.</w:t>
      </w:r>
    </w:p>
    <w:p w14:paraId="03647AEA" w14:textId="77777777" w:rsidR="00756AAE" w:rsidRDefault="00756AAE" w:rsidP="00756AAE">
      <w:pPr>
        <w:pStyle w:val="Styl2"/>
      </w:pPr>
    </w:p>
    <w:p w14:paraId="40CC0301" w14:textId="77777777" w:rsidR="00756AAE" w:rsidRDefault="00756AAE" w:rsidP="00756AAE">
      <w:pPr>
        <w:pStyle w:val="Styl3"/>
      </w:pPr>
      <w:r>
        <w:t>Usnesení č. 7/2023/ZM:</w:t>
      </w:r>
    </w:p>
    <w:p w14:paraId="6D9C0657" w14:textId="77777777" w:rsidR="00756AAE" w:rsidRDefault="00756AAE" w:rsidP="00756AAE">
      <w:pPr>
        <w:pStyle w:val="Styl2"/>
      </w:pPr>
      <w:r>
        <w:t xml:space="preserve">Zastupitelstvo města rozhodlo zamítnout žádost o dotaci na stomatologickou pohotovost společnosti </w:t>
      </w:r>
      <w:proofErr w:type="spellStart"/>
      <w:r>
        <w:t>Nuvodent</w:t>
      </w:r>
      <w:proofErr w:type="spellEnd"/>
      <w:r>
        <w:t xml:space="preserve"> Mělník s.r.o., </w:t>
      </w:r>
      <w:proofErr w:type="spellStart"/>
      <w:r>
        <w:t>Českobratská</w:t>
      </w:r>
      <w:proofErr w:type="spellEnd"/>
      <w:r>
        <w:t xml:space="preserve"> 404/10 Mělník, IČO 716 69 91.</w:t>
      </w:r>
    </w:p>
    <w:p w14:paraId="15AC34AA" w14:textId="77777777" w:rsidR="00756AAE" w:rsidRDefault="00756AAE" w:rsidP="00756AAE">
      <w:pPr>
        <w:pStyle w:val="Styl2"/>
      </w:pPr>
    </w:p>
    <w:p w14:paraId="0A6D1762" w14:textId="77777777" w:rsidR="00756AAE" w:rsidRDefault="00756AAE" w:rsidP="00756AAE">
      <w:pPr>
        <w:pStyle w:val="Styl3"/>
      </w:pPr>
      <w:r>
        <w:t>Usnesení č. 8/2023/ZM:</w:t>
      </w:r>
    </w:p>
    <w:p w14:paraId="1626B1DE" w14:textId="77777777" w:rsidR="00756AAE" w:rsidRDefault="00756AAE" w:rsidP="00756AAE">
      <w:pPr>
        <w:pStyle w:val="Styl2"/>
      </w:pPr>
      <w:r>
        <w:t>Zastupitelstvo města částečně revokuje usnesení č. 113/2022 ze dne 14. 12. 2022 s tím, že schvaluje uzavření opraveného návrhu smlouvy mezi Městem a Nemocnicí Roudnice nad Labem, IČO 25443801, dle přiloženého materiálu.</w:t>
      </w:r>
    </w:p>
    <w:p w14:paraId="65824C04" w14:textId="77777777" w:rsidR="00756AAE" w:rsidRDefault="00756AAE" w:rsidP="00756AAE">
      <w:pPr>
        <w:pStyle w:val="Styl2"/>
      </w:pPr>
    </w:p>
    <w:p w14:paraId="52AB2266" w14:textId="77777777" w:rsidR="00756AAE" w:rsidRDefault="00756AAE" w:rsidP="00756AAE">
      <w:pPr>
        <w:pStyle w:val="Styl3"/>
      </w:pPr>
      <w:r>
        <w:t>Usnesení č. 9/2023/ZM:</w:t>
      </w:r>
    </w:p>
    <w:p w14:paraId="0A5380F2" w14:textId="77777777" w:rsidR="00756AAE" w:rsidRDefault="00756AAE" w:rsidP="00756AAE">
      <w:pPr>
        <w:pStyle w:val="Styl2"/>
      </w:pPr>
      <w:r>
        <w:t xml:space="preserve">Zastupitelstvo města projednalo dle </w:t>
      </w:r>
      <w:proofErr w:type="spellStart"/>
      <w:r>
        <w:t>ust</w:t>
      </w:r>
      <w:proofErr w:type="spellEnd"/>
      <w:r>
        <w:t xml:space="preserve">. § 16 odst. 2 zákona o obcích žádost občanů a dle </w:t>
      </w:r>
      <w:proofErr w:type="spellStart"/>
      <w:r>
        <w:t>ust</w:t>
      </w:r>
      <w:proofErr w:type="spellEnd"/>
      <w:r>
        <w:t>. § 84 odst. 2 zákona o obcích rozhodlo o názvu nové ulice „Nad Cihelnou“ a „Ve Dvoře“.</w:t>
      </w:r>
    </w:p>
    <w:p w14:paraId="408667E1" w14:textId="77777777" w:rsidR="00756AAE" w:rsidRDefault="00756AAE" w:rsidP="00756AAE">
      <w:pPr>
        <w:pStyle w:val="Styl2"/>
      </w:pPr>
    </w:p>
    <w:p w14:paraId="7F4C03C4" w14:textId="77777777" w:rsidR="00756AAE" w:rsidRDefault="00756AAE" w:rsidP="00756AAE">
      <w:pPr>
        <w:pStyle w:val="Styl2"/>
      </w:pPr>
    </w:p>
    <w:p w14:paraId="22397F06" w14:textId="77777777" w:rsidR="00756AAE" w:rsidRDefault="00756AAE" w:rsidP="00756AAE">
      <w:pPr>
        <w:pStyle w:val="Styl3"/>
      </w:pPr>
      <w:r>
        <w:lastRenderedPageBreak/>
        <w:t>Usnesení č. 10/2023/ZM:</w:t>
      </w:r>
    </w:p>
    <w:p w14:paraId="12CAD6BC" w14:textId="77777777" w:rsidR="00756AAE" w:rsidRDefault="00756AAE" w:rsidP="00756AAE">
      <w:pPr>
        <w:pStyle w:val="Styl2"/>
      </w:pPr>
      <w:r>
        <w:t>Zastupitelstvo města vydává podle předloženého návrhu obecně závaznou vyhlášku o stanovení výjimečných případů, kdy doba nočního klidu je vymezena dobou kratší nebo při nichž nemusí být doba nočního klidu dodržována.</w:t>
      </w:r>
    </w:p>
    <w:p w14:paraId="0A9C9DB4" w14:textId="77777777" w:rsidR="00756AAE" w:rsidRDefault="00756AAE" w:rsidP="00756AAE">
      <w:pPr>
        <w:pStyle w:val="Styl3"/>
      </w:pPr>
    </w:p>
    <w:p w14:paraId="355AA6BB" w14:textId="77777777" w:rsidR="00756AAE" w:rsidRDefault="00756AAE" w:rsidP="00756AAE">
      <w:pPr>
        <w:pStyle w:val="Styl3"/>
      </w:pPr>
      <w:r>
        <w:t>Usnesení č. 11/2023/ZM:</w:t>
      </w:r>
    </w:p>
    <w:p w14:paraId="71BB3171" w14:textId="2F4165F0" w:rsidR="00756AAE" w:rsidRDefault="00756AAE" w:rsidP="00756AAE">
      <w:pPr>
        <w:pStyle w:val="Styl2"/>
      </w:pPr>
      <w:r>
        <w:t xml:space="preserve">Zastupitelstvo města rozhodlo o směně částí pozemku ve vlastnictví města, </w:t>
      </w:r>
      <w:proofErr w:type="spellStart"/>
      <w:r>
        <w:t>parc</w:t>
      </w:r>
      <w:proofErr w:type="spellEnd"/>
      <w:r>
        <w:t xml:space="preserve">. č. 367 (dle GP č. 756-156/2022 </w:t>
      </w:r>
      <w:r>
        <w:rPr>
          <w:lang w:val="en-US"/>
        </w:rPr>
        <w:t>[</w:t>
      </w:r>
      <w:proofErr w:type="spellStart"/>
      <w:r>
        <w:rPr>
          <w:lang w:val="en-US"/>
        </w:rPr>
        <w:t>dále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jen</w:t>
      </w:r>
      <w:proofErr w:type="spellEnd"/>
      <w:r>
        <w:rPr>
          <w:lang w:val="en-US"/>
        </w:rPr>
        <w:t xml:space="preserve"> GP]</w:t>
      </w:r>
      <w:r>
        <w:t xml:space="preserve"> nově vzniklých pozemků </w:t>
      </w:r>
      <w:proofErr w:type="spellStart"/>
      <w:r>
        <w:t>parc</w:t>
      </w:r>
      <w:proofErr w:type="spellEnd"/>
      <w:r>
        <w:t xml:space="preserve">. č. 367/2 a </w:t>
      </w:r>
      <w:proofErr w:type="spellStart"/>
      <w:r>
        <w:t>parc</w:t>
      </w:r>
      <w:proofErr w:type="spellEnd"/>
      <w:r>
        <w:t>. č. 367/3) za část pozemku ve vlastnictví p. M</w:t>
      </w:r>
      <w:r>
        <w:t>M</w:t>
      </w:r>
      <w:r>
        <w:t xml:space="preserve">, </w:t>
      </w:r>
      <w:proofErr w:type="spellStart"/>
      <w:r>
        <w:t>parc</w:t>
      </w:r>
      <w:proofErr w:type="spellEnd"/>
      <w:r>
        <w:t xml:space="preserve">. č. 29/1 (dle GP nově vzniklého pozemku </w:t>
      </w:r>
      <w:proofErr w:type="spellStart"/>
      <w:r>
        <w:t>parc</w:t>
      </w:r>
      <w:proofErr w:type="spellEnd"/>
      <w:r>
        <w:t xml:space="preserve">. č. 29/4) a část pozemku </w:t>
      </w:r>
      <w:proofErr w:type="spellStart"/>
      <w:r>
        <w:t>parc</w:t>
      </w:r>
      <w:proofErr w:type="spellEnd"/>
      <w:r>
        <w:t xml:space="preserve">. č. 27/2 (dle GP nově vzniklého pozemku </w:t>
      </w:r>
      <w:proofErr w:type="spellStart"/>
      <w:r>
        <w:t>parc</w:t>
      </w:r>
      <w:proofErr w:type="spellEnd"/>
      <w:r>
        <w:t>. č. 27/10) s tím, že město doplatí p. M rozdíl hodnoty směňovaných pozemků ve výši 5.183,30 Kč a p. M uhradí městu ½ nákladů na vypracování znaleckého posudku, geometrického plánu a poplatku za návrh na vklad.</w:t>
      </w:r>
    </w:p>
    <w:p w14:paraId="3564B044" w14:textId="77777777" w:rsidR="00756AAE" w:rsidRDefault="00756AAE" w:rsidP="00756AAE">
      <w:pPr>
        <w:pStyle w:val="Styl3"/>
      </w:pPr>
    </w:p>
    <w:p w14:paraId="72CAF00D" w14:textId="77777777" w:rsidR="00756AAE" w:rsidRDefault="00756AAE" w:rsidP="00756AAE">
      <w:pPr>
        <w:pStyle w:val="Styl3"/>
      </w:pPr>
      <w:r>
        <w:t>Usnesení č. 12/2023/ZM:</w:t>
      </w:r>
    </w:p>
    <w:p w14:paraId="6E680A45" w14:textId="77777777" w:rsidR="00756AAE" w:rsidRDefault="00756AAE" w:rsidP="00756AAE">
      <w:pPr>
        <w:pStyle w:val="Styl2"/>
      </w:pPr>
      <w:r>
        <w:t>Zastupitelstvo města rozhodlo o</w:t>
      </w:r>
      <w:r w:rsidRPr="00211C84">
        <w:t xml:space="preserve"> doplnění </w:t>
      </w:r>
      <w:r>
        <w:t xml:space="preserve">čl. III. </w:t>
      </w:r>
      <w:r w:rsidRPr="00211C84">
        <w:t>z</w:t>
      </w:r>
      <w:r>
        <w:t xml:space="preserve">řizovací </w:t>
      </w:r>
      <w:r w:rsidRPr="00211C84">
        <w:t xml:space="preserve">listiny </w:t>
      </w:r>
      <w:r>
        <w:t>Roudnických městských služeb, příspěvkové organizace o další hlavní předmět činnosti</w:t>
      </w:r>
      <w:r w:rsidRPr="00211C84">
        <w:t xml:space="preserve">: </w:t>
      </w:r>
      <w:r>
        <w:t>„</w:t>
      </w:r>
      <w:r w:rsidRPr="00211C84">
        <w:t>Veřejná zeleň – údržba a obnova veřejné zeleně, parků a cest v</w:t>
      </w:r>
      <w:r>
        <w:t> </w:t>
      </w:r>
      <w:r w:rsidRPr="00211C84">
        <w:t>nich</w:t>
      </w:r>
      <w:r>
        <w:t>“.</w:t>
      </w:r>
    </w:p>
    <w:p w14:paraId="285EFA78" w14:textId="77777777" w:rsidR="00756AAE" w:rsidRPr="00E40B68" w:rsidRDefault="00756AAE" w:rsidP="00756AAE">
      <w:pPr>
        <w:pStyle w:val="Zkladntext"/>
        <w:rPr>
          <w:rFonts w:ascii="Arial" w:hAnsi="Arial" w:cs="Arial"/>
          <w:b/>
        </w:rPr>
      </w:pPr>
    </w:p>
    <w:p w14:paraId="5EBB9BBE" w14:textId="77777777" w:rsidR="00756AAE" w:rsidRDefault="00756AAE" w:rsidP="00756AAE">
      <w:pPr>
        <w:pStyle w:val="Styl3"/>
      </w:pPr>
      <w:r>
        <w:t>Usnesení č. 13/2023/ZM:</w:t>
      </w:r>
    </w:p>
    <w:p w14:paraId="5E52B32B" w14:textId="77777777" w:rsidR="00756AAE" w:rsidRPr="0061449F" w:rsidRDefault="00756AAE" w:rsidP="00756AAE">
      <w:pPr>
        <w:pStyle w:val="Styl2"/>
      </w:pPr>
      <w:r>
        <w:t>Z</w:t>
      </w:r>
      <w:r w:rsidRPr="0061449F">
        <w:t>astupitelst</w:t>
      </w:r>
      <w:r>
        <w:t>vo</w:t>
      </w:r>
      <w:r w:rsidRPr="0061449F">
        <w:t xml:space="preserve"> města rozhod</w:t>
      </w:r>
      <w:r>
        <w:t>lo</w:t>
      </w:r>
      <w:r w:rsidRPr="0061449F">
        <w:t xml:space="preserve"> o bezúplatném nabytí</w:t>
      </w:r>
      <w:r>
        <w:t xml:space="preserve"> vlastnického práva</w:t>
      </w:r>
      <w:r w:rsidRPr="0061449F">
        <w:t xml:space="preserve"> </w:t>
      </w:r>
      <w:r>
        <w:t xml:space="preserve">k </w:t>
      </w:r>
      <w:r w:rsidRPr="0061449F">
        <w:t xml:space="preserve">pozemku </w:t>
      </w:r>
      <w:proofErr w:type="spellStart"/>
      <w:r w:rsidRPr="0061449F">
        <w:t>parc</w:t>
      </w:r>
      <w:proofErr w:type="spellEnd"/>
      <w:r w:rsidRPr="0061449F">
        <w:t xml:space="preserve">. č. 2961/2 v k. </w:t>
      </w:r>
      <w:proofErr w:type="spellStart"/>
      <w:r w:rsidRPr="0061449F">
        <w:t>ú.</w:t>
      </w:r>
      <w:proofErr w:type="spellEnd"/>
      <w:r w:rsidRPr="0061449F">
        <w:t xml:space="preserve"> Roudnice nad Labem, jehož součástí je jiná stavba bez č.p./</w:t>
      </w:r>
      <w:proofErr w:type="spellStart"/>
      <w:r w:rsidRPr="0061449F">
        <w:t>č.ev</w:t>
      </w:r>
      <w:proofErr w:type="spellEnd"/>
      <w:r w:rsidRPr="0061449F">
        <w:t xml:space="preserve">., od </w:t>
      </w:r>
      <w:proofErr w:type="gramStart"/>
      <w:r w:rsidRPr="0061449F">
        <w:t>ČR - Úřadu</w:t>
      </w:r>
      <w:proofErr w:type="gramEnd"/>
      <w:r w:rsidRPr="0061449F">
        <w:t xml:space="preserve"> pro zastupování státu ve věcech majetkových, IČ: 69797111, Rašínovo nábřeží 390/42, Nové Město, 128 00 Praha 2</w:t>
      </w:r>
      <w:r>
        <w:t xml:space="preserve"> do majetku Města a schvaluje uzavření smlouvy č. 89/2023 o tomto převodu.</w:t>
      </w:r>
    </w:p>
    <w:p w14:paraId="25B06F16" w14:textId="77777777" w:rsidR="00756AAE" w:rsidRDefault="00756AAE" w:rsidP="00756AAE">
      <w:pPr>
        <w:pStyle w:val="Styl3"/>
      </w:pPr>
    </w:p>
    <w:p w14:paraId="7CA25922" w14:textId="77777777" w:rsidR="00756AAE" w:rsidRDefault="00756AAE" w:rsidP="00756AAE">
      <w:pPr>
        <w:pStyle w:val="Styl3"/>
      </w:pPr>
      <w:r>
        <w:t>Usnesení č. 14/2023/ZM:</w:t>
      </w:r>
    </w:p>
    <w:p w14:paraId="7B426BC1" w14:textId="78585B52" w:rsidR="00756AAE" w:rsidRDefault="00756AAE" w:rsidP="00756AAE">
      <w:pPr>
        <w:pStyle w:val="Styl2"/>
      </w:pPr>
      <w:r>
        <w:t xml:space="preserve">Zastupitelstvo města rozhodlo o prodeji pozemku </w:t>
      </w:r>
      <w:proofErr w:type="spellStart"/>
      <w:r>
        <w:t>parc</w:t>
      </w:r>
      <w:proofErr w:type="spellEnd"/>
      <w:r>
        <w:t xml:space="preserve">. č. 2886/24 v k. </w:t>
      </w:r>
      <w:proofErr w:type="spellStart"/>
      <w:r>
        <w:t>ú.</w:t>
      </w:r>
      <w:proofErr w:type="spellEnd"/>
      <w:r>
        <w:t xml:space="preserve"> Roudnice nad Labem panu O</w:t>
      </w:r>
      <w:r>
        <w:t>K</w:t>
      </w:r>
      <w:r>
        <w:t xml:space="preserve"> za cenu </w:t>
      </w:r>
      <w:proofErr w:type="gramStart"/>
      <w:r>
        <w:t>10.100,-</w:t>
      </w:r>
      <w:proofErr w:type="gramEnd"/>
      <w:r>
        <w:t xml:space="preserve"> Kč + náklady na vypracování znaleckého posudku a poplatek za návrh na vklad. </w:t>
      </w:r>
    </w:p>
    <w:p w14:paraId="3E2CB570" w14:textId="77777777" w:rsidR="00756AAE" w:rsidRDefault="00756AAE" w:rsidP="00756AAE">
      <w:pPr>
        <w:pStyle w:val="Styl3"/>
      </w:pPr>
    </w:p>
    <w:p w14:paraId="543959EF" w14:textId="77777777" w:rsidR="00756AAE" w:rsidRDefault="00756AAE" w:rsidP="00756AAE">
      <w:pPr>
        <w:pStyle w:val="Styl3"/>
      </w:pPr>
      <w:r>
        <w:t>Usnesení č. 15/2023/ZM:</w:t>
      </w:r>
    </w:p>
    <w:p w14:paraId="373C1445" w14:textId="68C5099E" w:rsidR="00756AAE" w:rsidRDefault="00756AAE" w:rsidP="00756AAE">
      <w:pPr>
        <w:pStyle w:val="Styl2"/>
      </w:pPr>
      <w:r>
        <w:t xml:space="preserve">Zastupitelstvo města rozhodlo o prodeji pozemků </w:t>
      </w:r>
      <w:proofErr w:type="spellStart"/>
      <w:r>
        <w:t>parc</w:t>
      </w:r>
      <w:proofErr w:type="spellEnd"/>
      <w:r>
        <w:t xml:space="preserve">. č. 1731, </w:t>
      </w:r>
      <w:proofErr w:type="spellStart"/>
      <w:r>
        <w:t>parc</w:t>
      </w:r>
      <w:proofErr w:type="spellEnd"/>
      <w:r>
        <w:t xml:space="preserve">. č. 1730/1, </w:t>
      </w:r>
      <w:proofErr w:type="spellStart"/>
      <w:r>
        <w:t>parc</w:t>
      </w:r>
      <w:proofErr w:type="spellEnd"/>
      <w:r>
        <w:t xml:space="preserve">. č. 1732/49 a </w:t>
      </w:r>
      <w:proofErr w:type="spellStart"/>
      <w:r>
        <w:t>parc</w:t>
      </w:r>
      <w:proofErr w:type="spellEnd"/>
      <w:r>
        <w:t xml:space="preserve">. č. 1727/3 v k. </w:t>
      </w:r>
      <w:proofErr w:type="spellStart"/>
      <w:r>
        <w:t>ú.</w:t>
      </w:r>
      <w:proofErr w:type="spellEnd"/>
      <w:r>
        <w:t xml:space="preserve"> Roudnice nad Labem panu </w:t>
      </w:r>
      <w:proofErr w:type="spellStart"/>
      <w:r>
        <w:t>J</w:t>
      </w:r>
      <w:r>
        <w:t>Ch</w:t>
      </w:r>
      <w:proofErr w:type="spellEnd"/>
      <w:r>
        <w:t xml:space="preserve"> za cenu dle znaleckého posudku ve výši </w:t>
      </w:r>
      <w:proofErr w:type="gramStart"/>
      <w:r>
        <w:t>113.322,-</w:t>
      </w:r>
      <w:proofErr w:type="gramEnd"/>
      <w:r>
        <w:t xml:space="preserve"> Kč + náklady na vypracování znaleckého posudku a poplatek za návrh na vklad.</w:t>
      </w:r>
    </w:p>
    <w:p w14:paraId="16E26ADE" w14:textId="77777777" w:rsidR="00756AAE" w:rsidRDefault="00756AAE" w:rsidP="00756AAE">
      <w:pPr>
        <w:pStyle w:val="Styl3"/>
      </w:pPr>
    </w:p>
    <w:p w14:paraId="072A8B49" w14:textId="77777777" w:rsidR="00756AAE" w:rsidRDefault="00756AAE" w:rsidP="00756AAE">
      <w:pPr>
        <w:pStyle w:val="Styl3"/>
      </w:pPr>
      <w:r>
        <w:t>Usnesení č. 16/2023/ZM:</w:t>
      </w:r>
    </w:p>
    <w:p w14:paraId="062E31AF" w14:textId="26AE2A56" w:rsidR="00756AAE" w:rsidRDefault="00756AAE" w:rsidP="00756AAE">
      <w:pPr>
        <w:pStyle w:val="Styl2"/>
      </w:pPr>
      <w:r>
        <w:t xml:space="preserve">Zastupitelstvo města rozhodlo o prodeji pozemku </w:t>
      </w:r>
      <w:proofErr w:type="spellStart"/>
      <w:r>
        <w:t>parc</w:t>
      </w:r>
      <w:proofErr w:type="spellEnd"/>
      <w:r>
        <w:t xml:space="preserve">. č. 1371/42 v k. </w:t>
      </w:r>
      <w:proofErr w:type="spellStart"/>
      <w:r>
        <w:t>ú.</w:t>
      </w:r>
      <w:proofErr w:type="spellEnd"/>
      <w:r>
        <w:t xml:space="preserve"> Roudnice nad Labem panu Ing. J</w:t>
      </w:r>
      <w:r>
        <w:t>H</w:t>
      </w:r>
      <w:r>
        <w:t xml:space="preserve">, za cenu </w:t>
      </w:r>
      <w:proofErr w:type="gramStart"/>
      <w:r>
        <w:t>71.000,-</w:t>
      </w:r>
      <w:proofErr w:type="gramEnd"/>
      <w:r>
        <w:t xml:space="preserve">  Kč + náklady za poplatek na návrh na vklad.</w:t>
      </w:r>
    </w:p>
    <w:p w14:paraId="3534C8F6" w14:textId="77777777" w:rsidR="00756AAE" w:rsidRDefault="00756AAE" w:rsidP="00756AAE">
      <w:pPr>
        <w:pStyle w:val="Styl3"/>
      </w:pPr>
    </w:p>
    <w:p w14:paraId="450E5CA9" w14:textId="77777777" w:rsidR="00756AAE" w:rsidRDefault="00756AAE" w:rsidP="00756AAE">
      <w:pPr>
        <w:pStyle w:val="Styl3"/>
      </w:pPr>
      <w:r>
        <w:t>Usnesení č. 17/2023/ZM:</w:t>
      </w:r>
    </w:p>
    <w:p w14:paraId="53058A52" w14:textId="77777777" w:rsidR="00756AAE" w:rsidRDefault="00756AAE" w:rsidP="00756AAE">
      <w:pPr>
        <w:pStyle w:val="Styl2"/>
      </w:pPr>
      <w:r>
        <w:t>Zastupitelstvo města schvaluje změnu Zásad pro výstavbu ve městě Roudnice nad Labem dle předloženého materiálu.</w:t>
      </w:r>
    </w:p>
    <w:p w14:paraId="16985E35" w14:textId="77777777" w:rsidR="00756AAE" w:rsidRDefault="00756AAE" w:rsidP="00756AAE">
      <w:pPr>
        <w:pStyle w:val="Styl3"/>
      </w:pPr>
    </w:p>
    <w:p w14:paraId="6E62D8BD" w14:textId="77777777" w:rsidR="00756AAE" w:rsidRDefault="00756AAE" w:rsidP="00756AAE">
      <w:pPr>
        <w:pStyle w:val="Styl3"/>
      </w:pPr>
      <w:r>
        <w:t>Usnesení č. 18/2023/ZM:</w:t>
      </w:r>
    </w:p>
    <w:p w14:paraId="6121C16B" w14:textId="06CE83FA" w:rsidR="00756AAE" w:rsidRDefault="00756AAE" w:rsidP="00756AAE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Zastupitelstvo města rozhodlo o uzavření Dodatku ke Kupní smlouvě o převodu vlastnického práva k pozemkům a sklepům a k Dohodě o podmínkách výstavby na pozemku s manželi </w:t>
      </w:r>
      <w:proofErr w:type="spellStart"/>
      <w:r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>aKL</w:t>
      </w:r>
      <w:proofErr w:type="spellEnd"/>
      <w:r>
        <w:rPr>
          <w:rFonts w:ascii="Arial" w:hAnsi="Arial" w:cs="Arial"/>
          <w:b/>
        </w:rPr>
        <w:t>, ve věci sklonu střechy.</w:t>
      </w:r>
    </w:p>
    <w:p w14:paraId="67062253" w14:textId="77777777" w:rsidR="00756AAE" w:rsidRDefault="00756AAE" w:rsidP="00756AAE">
      <w:pPr>
        <w:pStyle w:val="Styl3"/>
      </w:pPr>
    </w:p>
    <w:p w14:paraId="715FBF0A" w14:textId="77777777" w:rsidR="00756AAE" w:rsidRDefault="00756AAE" w:rsidP="00756AAE">
      <w:pPr>
        <w:pStyle w:val="Styl3"/>
      </w:pPr>
      <w:r>
        <w:t>Usnesení č. 19/2023/ZM:</w:t>
      </w:r>
    </w:p>
    <w:p w14:paraId="0130CA43" w14:textId="77777777" w:rsidR="00756AAE" w:rsidRDefault="00756AAE" w:rsidP="00756AAE">
      <w:pPr>
        <w:pStyle w:val="Styl2"/>
      </w:pPr>
      <w:r w:rsidRPr="00E40B68">
        <w:t>Zastupitelstvo města Roudnice nad Labem si samostatně ověřilo</w:t>
      </w:r>
      <w:smartTag w:uri="urn:schemas-microsoft-com:office:smarttags" w:element="PersonName">
        <w:r w:rsidRPr="00E40B68">
          <w:t>,</w:t>
        </w:r>
      </w:smartTag>
      <w:r w:rsidRPr="00E40B68">
        <w:t xml:space="preserve"> že Návrh změny č.</w:t>
      </w:r>
      <w:r>
        <w:t xml:space="preserve"> </w:t>
      </w:r>
      <w:r w:rsidRPr="00E40B68">
        <w:t>10 územního plánu Roudnice nad Labem není v rozporu s:</w:t>
      </w:r>
    </w:p>
    <w:p w14:paraId="47CC27E8" w14:textId="77777777" w:rsidR="00756AAE" w:rsidRPr="00E40B68" w:rsidRDefault="00756AAE" w:rsidP="00756AAE">
      <w:pPr>
        <w:pStyle w:val="Styl2"/>
      </w:pPr>
    </w:p>
    <w:p w14:paraId="7E23D8A1" w14:textId="77777777" w:rsidR="00756AAE" w:rsidRPr="00E40B68" w:rsidRDefault="00756AAE" w:rsidP="00756AA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40B68">
        <w:rPr>
          <w:rFonts w:ascii="Arial" w:hAnsi="Arial" w:cs="Arial"/>
          <w:b/>
          <w:sz w:val="20"/>
          <w:szCs w:val="20"/>
        </w:rPr>
        <w:t>Politikou územního rozvoje (Aktualizací č.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40B68">
        <w:rPr>
          <w:rFonts w:ascii="Arial" w:hAnsi="Arial" w:cs="Arial"/>
          <w:b/>
          <w:sz w:val="20"/>
          <w:szCs w:val="20"/>
        </w:rPr>
        <w:t>1 - 5</w:t>
      </w:r>
      <w:proofErr w:type="gramEnd"/>
      <w:r w:rsidRPr="00E40B68">
        <w:rPr>
          <w:rFonts w:ascii="Arial" w:hAnsi="Arial" w:cs="Arial"/>
          <w:b/>
          <w:sz w:val="20"/>
          <w:szCs w:val="20"/>
        </w:rPr>
        <w:t>)</w:t>
      </w:r>
    </w:p>
    <w:p w14:paraId="403A8CA1" w14:textId="77777777" w:rsidR="00756AAE" w:rsidRPr="00E40B68" w:rsidRDefault="00756AAE" w:rsidP="00756AA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40B68">
        <w:rPr>
          <w:rFonts w:ascii="Arial" w:hAnsi="Arial" w:cs="Arial"/>
          <w:b/>
          <w:sz w:val="20"/>
          <w:szCs w:val="20"/>
        </w:rPr>
        <w:t>Zásadami územního rozvoje Ústeckého kraje (Aktualizací 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40B68">
        <w:rPr>
          <w:rFonts w:ascii="Arial" w:hAnsi="Arial" w:cs="Arial"/>
          <w:b/>
          <w:sz w:val="20"/>
          <w:szCs w:val="20"/>
        </w:rPr>
        <w:t>1-3)</w:t>
      </w:r>
    </w:p>
    <w:p w14:paraId="2131C4F2" w14:textId="77777777" w:rsidR="00756AAE" w:rsidRDefault="00756AAE" w:rsidP="00756AA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40B68">
        <w:rPr>
          <w:rFonts w:ascii="Arial" w:hAnsi="Arial" w:cs="Arial"/>
          <w:b/>
          <w:sz w:val="20"/>
          <w:szCs w:val="20"/>
        </w:rPr>
        <w:lastRenderedPageBreak/>
        <w:t>Stanovisky dotčených orgánů a stanoviskem krajského úřadu</w:t>
      </w:r>
    </w:p>
    <w:p w14:paraId="0D5D4432" w14:textId="77777777" w:rsidR="00756AAE" w:rsidRPr="00E40B68" w:rsidRDefault="00756AAE" w:rsidP="00756AAE">
      <w:pPr>
        <w:spacing w:after="0" w:line="240" w:lineRule="auto"/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4E0DE231" w14:textId="77777777" w:rsidR="00756AAE" w:rsidRPr="000070C6" w:rsidRDefault="00756AAE" w:rsidP="00756AAE">
      <w:pPr>
        <w:pStyle w:val="Styl2"/>
      </w:pPr>
      <w:r w:rsidRPr="000070C6">
        <w:t>Zastupitelstvo města Roudnice nad Labem vydává Změnu č.</w:t>
      </w:r>
      <w:r>
        <w:t xml:space="preserve"> </w:t>
      </w:r>
      <w:r w:rsidRPr="000070C6">
        <w:t xml:space="preserve">10 územního plánu Roudnice nad Labem formou opatření </w:t>
      </w:r>
      <w:smartTag w:uri="urn:schemas-microsoft-com:office:smarttags" w:element="PersonName">
        <w:r w:rsidRPr="000070C6">
          <w:t>obec</w:t>
        </w:r>
      </w:smartTag>
      <w:r w:rsidRPr="000070C6">
        <w:t>né povahy.</w:t>
      </w:r>
    </w:p>
    <w:p w14:paraId="05AB5C34" w14:textId="77777777" w:rsidR="00756AAE" w:rsidRDefault="00756AAE" w:rsidP="00756AAE">
      <w:pPr>
        <w:pStyle w:val="Styl3"/>
      </w:pPr>
    </w:p>
    <w:p w14:paraId="19FCE7AC" w14:textId="77777777" w:rsidR="00756AAE" w:rsidRDefault="00756AAE" w:rsidP="00756AAE">
      <w:pPr>
        <w:pStyle w:val="Styl3"/>
      </w:pPr>
      <w:r>
        <w:t>Usnesení č. 20/2023/ZM:</w:t>
      </w:r>
    </w:p>
    <w:p w14:paraId="16506E7B" w14:textId="77777777" w:rsidR="00756AAE" w:rsidRDefault="00756AAE" w:rsidP="00756AAE">
      <w:pPr>
        <w:pStyle w:val="Styl3"/>
      </w:pPr>
      <w:r>
        <w:t>Lokalita č. 5:</w:t>
      </w:r>
    </w:p>
    <w:p w14:paraId="26AB129E" w14:textId="77777777" w:rsidR="00756AAE" w:rsidRDefault="00756AAE" w:rsidP="00756AAE">
      <w:pPr>
        <w:jc w:val="both"/>
        <w:rPr>
          <w:rFonts w:ascii="Arial" w:hAnsi="Arial" w:cs="Arial"/>
          <w:b/>
          <w:sz w:val="20"/>
          <w:szCs w:val="20"/>
        </w:rPr>
      </w:pPr>
      <w:r w:rsidRPr="00BB62F4">
        <w:rPr>
          <w:rFonts w:ascii="Arial" w:hAnsi="Arial" w:cs="Arial"/>
          <w:b/>
          <w:sz w:val="20"/>
          <w:szCs w:val="20"/>
        </w:rPr>
        <w:t>Zastupitelstvo města bere předkládanou územní studii na vědomí.</w:t>
      </w:r>
    </w:p>
    <w:p w14:paraId="0BF5F824" w14:textId="77777777" w:rsidR="00756AAE" w:rsidRDefault="00756AAE" w:rsidP="00756AAE">
      <w:pPr>
        <w:pStyle w:val="Styl2"/>
      </w:pPr>
      <w:r>
        <w:t xml:space="preserve">Zastupitelstvo města rozhodlo o pořízení „změny č. 11 Územního plánu Roudnice nad Labem“ v lokalitě č. 5 na pozemku </w:t>
      </w:r>
      <w:proofErr w:type="spellStart"/>
      <w:r>
        <w:t>parc</w:t>
      </w:r>
      <w:proofErr w:type="spellEnd"/>
      <w:r>
        <w:t xml:space="preserve">. č. </w:t>
      </w:r>
      <w:bookmarkStart w:id="0" w:name="_Hlk126587565"/>
      <w:r>
        <w:rPr>
          <w:bCs/>
          <w:color w:val="000000"/>
        </w:rPr>
        <w:t>2315/9</w:t>
      </w:r>
      <w:r>
        <w:t xml:space="preserve"> k. </w:t>
      </w:r>
      <w:proofErr w:type="spellStart"/>
      <w:r>
        <w:t>ú.</w:t>
      </w:r>
      <w:proofErr w:type="spellEnd"/>
      <w:r>
        <w:t xml:space="preserve"> Roudnice nad Labem </w:t>
      </w:r>
      <w:bookmarkEnd w:id="0"/>
      <w:r>
        <w:t xml:space="preserve">na plochy smíšené obytné městské, za podmínky, že veškerá doprava v klidu bude řešena na vlastním pozemku. </w:t>
      </w:r>
    </w:p>
    <w:p w14:paraId="763D2E27" w14:textId="77777777" w:rsidR="00756AAE" w:rsidRDefault="00756AAE" w:rsidP="00756AAE">
      <w:pPr>
        <w:pStyle w:val="Styl2"/>
        <w:jc w:val="both"/>
      </w:pPr>
    </w:p>
    <w:p w14:paraId="24208D66" w14:textId="77777777" w:rsidR="00756AAE" w:rsidRDefault="00756AAE" w:rsidP="00756AAE">
      <w:pPr>
        <w:pStyle w:val="Styl2"/>
      </w:pPr>
      <w:r>
        <w:t>Zastupitelstvo města v souladu s </w:t>
      </w:r>
      <w:proofErr w:type="spellStart"/>
      <w:r>
        <w:t>ust</w:t>
      </w:r>
      <w:proofErr w:type="spellEnd"/>
      <w:r>
        <w:t>. § 45 odst. 4 stavebního zákona podmiňuje pořízení změny č. 11 úplnou úhradou nákladů na její zpracování, a to ve výši 100 % z ceny díla (poměrná část za výše uvedenou lokalitu) hrazené projektantovi. Dohoda o úhradě nákladů bude uzavřena před podpisem smlouvy s projektantem.</w:t>
      </w:r>
    </w:p>
    <w:p w14:paraId="0FDD4605" w14:textId="77777777" w:rsidR="00756AAE" w:rsidRDefault="00756AAE" w:rsidP="00756AAE">
      <w:pPr>
        <w:pStyle w:val="Styl2"/>
        <w:jc w:val="both"/>
      </w:pPr>
    </w:p>
    <w:p w14:paraId="36D3D7A1" w14:textId="77777777" w:rsidR="00756AAE" w:rsidRDefault="00756AAE" w:rsidP="00756AAE">
      <w:pPr>
        <w:pStyle w:val="Styl2"/>
      </w:pPr>
      <w:r>
        <w:t xml:space="preserve">Zastupitelstvo města v souladu s ustanovením § 55a a </w:t>
      </w:r>
      <w:proofErr w:type="gramStart"/>
      <w:r>
        <w:t>55b</w:t>
      </w:r>
      <w:proofErr w:type="gramEnd"/>
      <w:r>
        <w:t xml:space="preserve"> stavebního zákona rozhodlo, že Změna č. 11 ÚP Roudnice nad Labem bude pořizována zkráceným postupem pořizování změny územního plánu, tj. až po zpracování zprávy o uplatňování a s vynecháním etapy jednání o návrhu územního plánu. </w:t>
      </w:r>
    </w:p>
    <w:p w14:paraId="7803FC99" w14:textId="77777777" w:rsidR="00756AAE" w:rsidRDefault="00756AAE" w:rsidP="00756AAE">
      <w:pPr>
        <w:pStyle w:val="Styl3"/>
      </w:pPr>
      <w:r>
        <w:t xml:space="preserve"> </w:t>
      </w:r>
    </w:p>
    <w:p w14:paraId="4BFE73DD" w14:textId="77777777" w:rsidR="00756AAE" w:rsidRDefault="00756AAE" w:rsidP="00756AAE">
      <w:pPr>
        <w:pStyle w:val="Styl3"/>
      </w:pPr>
      <w:r>
        <w:t>Usnesení č. 21/2023/ZM:</w:t>
      </w:r>
    </w:p>
    <w:p w14:paraId="7BAFCFE8" w14:textId="77777777" w:rsidR="00756AAE" w:rsidRPr="008235B1" w:rsidRDefault="00756AAE" w:rsidP="00756AAE">
      <w:pPr>
        <w:pStyle w:val="Styl2"/>
        <w:rPr>
          <w:u w:val="single"/>
        </w:rPr>
      </w:pPr>
      <w:r w:rsidRPr="008235B1">
        <w:rPr>
          <w:u w:val="single"/>
        </w:rPr>
        <w:t xml:space="preserve">Lokalita č. 23: Změna funkčního využití pozemku </w:t>
      </w:r>
      <w:proofErr w:type="spellStart"/>
      <w:r w:rsidRPr="008235B1">
        <w:rPr>
          <w:u w:val="single"/>
        </w:rPr>
        <w:t>parc</w:t>
      </w:r>
      <w:proofErr w:type="spellEnd"/>
      <w:r w:rsidRPr="008235B1">
        <w:rPr>
          <w:u w:val="single"/>
        </w:rPr>
        <w:t>.</w:t>
      </w:r>
      <w:r>
        <w:rPr>
          <w:u w:val="single"/>
        </w:rPr>
        <w:t xml:space="preserve"> </w:t>
      </w:r>
      <w:r w:rsidRPr="008235B1">
        <w:rPr>
          <w:u w:val="single"/>
        </w:rPr>
        <w:t>č. 162/1 v k.</w:t>
      </w:r>
      <w:r>
        <w:rPr>
          <w:u w:val="single"/>
        </w:rPr>
        <w:t xml:space="preserve"> </w:t>
      </w:r>
      <w:proofErr w:type="spellStart"/>
      <w:r w:rsidRPr="008235B1">
        <w:rPr>
          <w:u w:val="single"/>
        </w:rPr>
        <w:t>ú.</w:t>
      </w:r>
      <w:proofErr w:type="spellEnd"/>
      <w:r w:rsidRPr="008235B1">
        <w:rPr>
          <w:u w:val="single"/>
        </w:rPr>
        <w:t xml:space="preserve"> </w:t>
      </w:r>
      <w:proofErr w:type="spellStart"/>
      <w:r w:rsidRPr="008235B1">
        <w:rPr>
          <w:u w:val="single"/>
        </w:rPr>
        <w:t>Podlusky</w:t>
      </w:r>
      <w:proofErr w:type="spellEnd"/>
      <w:r w:rsidRPr="008235B1">
        <w:rPr>
          <w:u w:val="single"/>
        </w:rPr>
        <w:t xml:space="preserve"> (část pozemku) z plochy zemědělské a plochy dopravní infrastruktury na plochu smíšenou obytnou venkovskou </w:t>
      </w:r>
    </w:p>
    <w:p w14:paraId="22C7E354" w14:textId="77777777" w:rsidR="00756AAE" w:rsidRDefault="00756AAE" w:rsidP="00756AAE">
      <w:pPr>
        <w:pStyle w:val="Styl2"/>
      </w:pPr>
      <w:r>
        <w:t xml:space="preserve"> </w:t>
      </w:r>
    </w:p>
    <w:p w14:paraId="6968E4A8" w14:textId="77777777" w:rsidR="00756AAE" w:rsidRDefault="00756AAE" w:rsidP="00756AAE">
      <w:pPr>
        <w:pStyle w:val="Styl2"/>
      </w:pPr>
      <w:r>
        <w:t xml:space="preserve">Zastupitelstvo města rozhodlo o pořízení „změny č. 11 Územního plánu Roudnice nad Labem“ v lokalitě č. 23 na pozemku </w:t>
      </w:r>
      <w:proofErr w:type="spellStart"/>
      <w:r>
        <w:t>parc</w:t>
      </w:r>
      <w:proofErr w:type="spellEnd"/>
      <w:r>
        <w:t xml:space="preserve">. č. </w:t>
      </w:r>
      <w:r>
        <w:rPr>
          <w:color w:val="000000"/>
        </w:rPr>
        <w:t xml:space="preserve">162/1 v k. </w:t>
      </w:r>
      <w:proofErr w:type="spellStart"/>
      <w:r>
        <w:rPr>
          <w:color w:val="000000"/>
        </w:rPr>
        <w:t>ú.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Podlusky</w:t>
      </w:r>
      <w:proofErr w:type="spellEnd"/>
      <w:r>
        <w:rPr>
          <w:color w:val="000000"/>
        </w:rPr>
        <w:t xml:space="preserve"> (část pozemku) </w:t>
      </w:r>
      <w:r>
        <w:t xml:space="preserve">na plochy smíšené obytné venkovské, za podmínky, že veškerá doprava v klidu bude řešena na vlastním pozemku. </w:t>
      </w:r>
    </w:p>
    <w:p w14:paraId="7818E462" w14:textId="77777777" w:rsidR="00756AAE" w:rsidRDefault="00756AAE" w:rsidP="00756AAE">
      <w:pPr>
        <w:pStyle w:val="Styl2"/>
        <w:jc w:val="both"/>
      </w:pPr>
    </w:p>
    <w:p w14:paraId="6DFE7E42" w14:textId="77777777" w:rsidR="00756AAE" w:rsidRDefault="00756AAE" w:rsidP="00756AAE">
      <w:pPr>
        <w:pStyle w:val="Styl2"/>
      </w:pPr>
      <w:r>
        <w:t>Zastupitelstvo města v souladu s </w:t>
      </w:r>
      <w:proofErr w:type="spellStart"/>
      <w:r>
        <w:t>ust</w:t>
      </w:r>
      <w:proofErr w:type="spellEnd"/>
      <w:r>
        <w:t>. § 45 odst. 4 stavebního zákona podmiňuje pořízení změny č. 11 úplnou úhradou nákladů na její zpracování, a to ve výši 100 % z ceny díla (poměrná část za výše uvedenou lokalitu) hrazené projektantovi. Dohoda o úhradě nákladů bude uzavřena před podpisem smlouvy s projektantem.</w:t>
      </w:r>
    </w:p>
    <w:p w14:paraId="573E9127" w14:textId="77777777" w:rsidR="00756AAE" w:rsidRDefault="00756AAE" w:rsidP="00756AAE">
      <w:pPr>
        <w:pStyle w:val="Styl2"/>
        <w:jc w:val="both"/>
      </w:pPr>
    </w:p>
    <w:p w14:paraId="165363A8" w14:textId="77777777" w:rsidR="00756AAE" w:rsidRDefault="00756AAE" w:rsidP="00756AAE">
      <w:pPr>
        <w:pStyle w:val="Styl2"/>
      </w:pPr>
      <w:r>
        <w:t xml:space="preserve">Zastupitelstvo města v souladu s ustanovením § 55a a 55b stavebního zákona rozhodlo, že Změna č. 11 ÚP Roudnice nad Labem bude pořizována zkráceným postupem pořizování změny územního plánu, tj. až po zpracování zprávy o uplatňování a s vynecháním etapy jednání o návrhu územního plánu.  </w:t>
      </w:r>
    </w:p>
    <w:p w14:paraId="1822D962" w14:textId="77777777" w:rsidR="00756AAE" w:rsidRDefault="00756AAE" w:rsidP="00756AAE">
      <w:pPr>
        <w:pStyle w:val="Styl3"/>
      </w:pPr>
      <w:r>
        <w:t xml:space="preserve"> </w:t>
      </w:r>
    </w:p>
    <w:p w14:paraId="0BFA44AB" w14:textId="77777777" w:rsidR="00756AAE" w:rsidRDefault="00756AAE" w:rsidP="00756AAE">
      <w:pPr>
        <w:pStyle w:val="Styl3"/>
      </w:pPr>
      <w:r>
        <w:t>Usnesení č. 22/2023/ZM:</w:t>
      </w:r>
    </w:p>
    <w:p w14:paraId="1B291337" w14:textId="77777777" w:rsidR="00756AAE" w:rsidRDefault="00756AAE" w:rsidP="00756AAE">
      <w:pPr>
        <w:pStyle w:val="Styl2"/>
        <w:rPr>
          <w:u w:val="single"/>
        </w:rPr>
      </w:pPr>
      <w:r w:rsidRPr="008235B1">
        <w:rPr>
          <w:u w:val="single"/>
        </w:rPr>
        <w:t xml:space="preserve">Lokalita č. 24: Změna funkčního využití pozemku </w:t>
      </w:r>
      <w:proofErr w:type="spellStart"/>
      <w:r w:rsidRPr="008235B1">
        <w:rPr>
          <w:u w:val="single"/>
        </w:rPr>
        <w:t>parc</w:t>
      </w:r>
      <w:proofErr w:type="spellEnd"/>
      <w:r w:rsidRPr="008235B1">
        <w:rPr>
          <w:u w:val="single"/>
        </w:rPr>
        <w:t>.</w:t>
      </w:r>
      <w:r>
        <w:rPr>
          <w:u w:val="single"/>
        </w:rPr>
        <w:t xml:space="preserve"> </w:t>
      </w:r>
      <w:r w:rsidRPr="008235B1">
        <w:rPr>
          <w:u w:val="single"/>
        </w:rPr>
        <w:t>č. 3253/1 (o výměře 7717 m2 v k.</w:t>
      </w:r>
      <w:r>
        <w:rPr>
          <w:u w:val="single"/>
        </w:rPr>
        <w:t xml:space="preserve"> </w:t>
      </w:r>
      <w:proofErr w:type="spellStart"/>
      <w:r w:rsidRPr="008235B1">
        <w:rPr>
          <w:u w:val="single"/>
        </w:rPr>
        <w:t>ú</w:t>
      </w:r>
      <w:r>
        <w:rPr>
          <w:u w:val="single"/>
        </w:rPr>
        <w:t>.</w:t>
      </w:r>
      <w:proofErr w:type="spellEnd"/>
      <w:r w:rsidRPr="008235B1">
        <w:rPr>
          <w:u w:val="single"/>
        </w:rPr>
        <w:t xml:space="preserve"> Roudnice nad Labem) z ploch zahrádek na plochy pro bydlen</w:t>
      </w:r>
      <w:r>
        <w:rPr>
          <w:u w:val="single"/>
        </w:rPr>
        <w:t>í</w:t>
      </w:r>
    </w:p>
    <w:p w14:paraId="11D2D636" w14:textId="77777777" w:rsidR="00756AAE" w:rsidRDefault="00756AAE" w:rsidP="00756AAE">
      <w:pPr>
        <w:pStyle w:val="Styl2"/>
      </w:pPr>
      <w:r>
        <w:t xml:space="preserve"> </w:t>
      </w:r>
    </w:p>
    <w:p w14:paraId="6070960E" w14:textId="77777777" w:rsidR="00756AAE" w:rsidRDefault="00756AAE" w:rsidP="00756AAE">
      <w:pPr>
        <w:pStyle w:val="Styl2"/>
        <w:rPr>
          <w:color w:val="000000"/>
          <w:u w:val="single"/>
        </w:rPr>
      </w:pPr>
      <w:r>
        <w:t xml:space="preserve">Zastupitelstvo města rozhodlo, že na pozemku </w:t>
      </w:r>
      <w:proofErr w:type="spellStart"/>
      <w:r>
        <w:rPr>
          <w:u w:val="single"/>
        </w:rPr>
        <w:t>parc</w:t>
      </w:r>
      <w:proofErr w:type="spellEnd"/>
      <w:r>
        <w:rPr>
          <w:u w:val="single"/>
        </w:rPr>
        <w:t>. č</w:t>
      </w:r>
      <w:r>
        <w:t xml:space="preserve">. 3253/1 (o výměře 7717 m2) v k. </w:t>
      </w:r>
      <w:proofErr w:type="spellStart"/>
      <w:r>
        <w:t>ú.</w:t>
      </w:r>
      <w:proofErr w:type="spellEnd"/>
      <w:r>
        <w:t xml:space="preserve"> Roudnice nad Labem změna územního plánu pořízena nebude. </w:t>
      </w:r>
    </w:p>
    <w:p w14:paraId="0D0E6E22" w14:textId="3BA9C771" w:rsidR="00756AAE" w:rsidRDefault="00756AAE" w:rsidP="00756AAE">
      <w:pPr>
        <w:pStyle w:val="Styl3"/>
      </w:pPr>
    </w:p>
    <w:p w14:paraId="7B5507AC" w14:textId="08145895" w:rsidR="00756AAE" w:rsidRDefault="00756AAE" w:rsidP="00756AAE">
      <w:pPr>
        <w:pStyle w:val="Styl3"/>
      </w:pPr>
    </w:p>
    <w:p w14:paraId="0F9712CA" w14:textId="31B88DE0" w:rsidR="00756AAE" w:rsidRDefault="00756AAE" w:rsidP="00756AAE">
      <w:pPr>
        <w:pStyle w:val="Styl3"/>
      </w:pPr>
    </w:p>
    <w:p w14:paraId="10279096" w14:textId="58E28589" w:rsidR="00756AAE" w:rsidRDefault="00756AAE" w:rsidP="00756AAE">
      <w:pPr>
        <w:pStyle w:val="Styl3"/>
      </w:pPr>
    </w:p>
    <w:p w14:paraId="0529B7B5" w14:textId="2C79538D" w:rsidR="00756AAE" w:rsidRDefault="00756AAE" w:rsidP="00756AAE">
      <w:pPr>
        <w:pStyle w:val="Styl3"/>
      </w:pPr>
    </w:p>
    <w:p w14:paraId="458715EC" w14:textId="6A60E66F" w:rsidR="00756AAE" w:rsidRDefault="00756AAE" w:rsidP="00756AAE">
      <w:pPr>
        <w:pStyle w:val="Styl3"/>
      </w:pPr>
    </w:p>
    <w:p w14:paraId="22751927" w14:textId="77777777" w:rsidR="00756AAE" w:rsidRDefault="00756AAE" w:rsidP="00756AAE">
      <w:pPr>
        <w:pStyle w:val="Styl3"/>
      </w:pPr>
    </w:p>
    <w:p w14:paraId="7DA3B709" w14:textId="77777777" w:rsidR="00756AAE" w:rsidRDefault="00756AAE" w:rsidP="00756AAE">
      <w:pPr>
        <w:pStyle w:val="Styl3"/>
      </w:pPr>
      <w:r>
        <w:lastRenderedPageBreak/>
        <w:t>Usnesení č. 23/2023/ZM:</w:t>
      </w:r>
    </w:p>
    <w:p w14:paraId="0CB1C650" w14:textId="77777777" w:rsidR="00756AAE" w:rsidRDefault="00756AAE" w:rsidP="00756AAE">
      <w:pPr>
        <w:pStyle w:val="Styl2"/>
        <w:rPr>
          <w:u w:val="single"/>
        </w:rPr>
      </w:pPr>
      <w:r w:rsidRPr="009F5F99">
        <w:rPr>
          <w:u w:val="single"/>
        </w:rPr>
        <w:t xml:space="preserve">Lokalita č. 25: Změna funkčního využití pozemku </w:t>
      </w:r>
      <w:proofErr w:type="spellStart"/>
      <w:r w:rsidRPr="009F5F99">
        <w:rPr>
          <w:u w:val="single"/>
        </w:rPr>
        <w:t>parc</w:t>
      </w:r>
      <w:proofErr w:type="spellEnd"/>
      <w:r w:rsidRPr="009F5F99">
        <w:rPr>
          <w:u w:val="single"/>
        </w:rPr>
        <w:t>.</w:t>
      </w:r>
      <w:r>
        <w:rPr>
          <w:u w:val="single"/>
        </w:rPr>
        <w:t xml:space="preserve"> </w:t>
      </w:r>
      <w:r w:rsidRPr="009F5F99">
        <w:rPr>
          <w:u w:val="single"/>
        </w:rPr>
        <w:t xml:space="preserve">č. </w:t>
      </w:r>
      <w:bookmarkStart w:id="1" w:name="_Hlk126587763"/>
      <w:r w:rsidRPr="009F5F99">
        <w:rPr>
          <w:u w:val="single"/>
        </w:rPr>
        <w:t xml:space="preserve">2337/1, 3204/223, 2337/2 a 3255/5 v </w:t>
      </w:r>
    </w:p>
    <w:p w14:paraId="1B11B039" w14:textId="77777777" w:rsidR="00756AAE" w:rsidRPr="009F5F99" w:rsidRDefault="00756AAE" w:rsidP="00756AAE">
      <w:pPr>
        <w:pStyle w:val="Styl2"/>
        <w:rPr>
          <w:u w:val="single"/>
        </w:rPr>
      </w:pPr>
      <w:r w:rsidRPr="009F5F99">
        <w:rPr>
          <w:u w:val="single"/>
        </w:rPr>
        <w:t>k.</w:t>
      </w:r>
      <w:r>
        <w:rPr>
          <w:u w:val="single"/>
        </w:rPr>
        <w:t xml:space="preserve"> </w:t>
      </w:r>
      <w:proofErr w:type="spellStart"/>
      <w:r w:rsidRPr="009F5F99">
        <w:rPr>
          <w:u w:val="single"/>
        </w:rPr>
        <w:t>ú</w:t>
      </w:r>
      <w:r>
        <w:rPr>
          <w:u w:val="single"/>
        </w:rPr>
        <w:t>.</w:t>
      </w:r>
      <w:proofErr w:type="spellEnd"/>
      <w:r w:rsidRPr="009F5F99">
        <w:rPr>
          <w:u w:val="single"/>
        </w:rPr>
        <w:t xml:space="preserve"> Roudnice nad Labem z ploch bydlení v rodinných domech na plochy bydlení v bytových domech</w:t>
      </w:r>
    </w:p>
    <w:bookmarkEnd w:id="1"/>
    <w:p w14:paraId="10A24749" w14:textId="77777777" w:rsidR="00756AAE" w:rsidRDefault="00756AAE" w:rsidP="00756AAE">
      <w:pPr>
        <w:pStyle w:val="Styl2"/>
      </w:pPr>
    </w:p>
    <w:p w14:paraId="3C95876C" w14:textId="77777777" w:rsidR="00756AAE" w:rsidRDefault="00756AAE" w:rsidP="00756AAE">
      <w:pPr>
        <w:pStyle w:val="Styl2"/>
      </w:pPr>
      <w:r>
        <w:t xml:space="preserve">Zastupitelstvo města rozhodlo o pořízení „změny č. 11 Územního plánu Roudnice nad Labem“ v lokalitě č. 25 </w:t>
      </w:r>
      <w:proofErr w:type="spellStart"/>
      <w:r>
        <w:t>parc</w:t>
      </w:r>
      <w:proofErr w:type="spellEnd"/>
      <w:r>
        <w:t>. č. 2337/1, 3204/223, 2337/2 a 3255/5 v k. ú Roudnice nad Labem z ploch bydlení v rodinných domech na plochy bydlení v bytových domech.</w:t>
      </w:r>
    </w:p>
    <w:p w14:paraId="4F791426" w14:textId="77777777" w:rsidR="00756AAE" w:rsidRDefault="00756AAE" w:rsidP="00756AAE">
      <w:pPr>
        <w:pStyle w:val="Styl2"/>
        <w:rPr>
          <w:color w:val="000000"/>
          <w:u w:val="single"/>
        </w:rPr>
      </w:pPr>
    </w:p>
    <w:p w14:paraId="7306CE71" w14:textId="77777777" w:rsidR="00756AAE" w:rsidRDefault="00756AAE" w:rsidP="00756AAE">
      <w:pPr>
        <w:pStyle w:val="Styl2"/>
      </w:pPr>
      <w:r>
        <w:t>Zastupitelstvo města v souladu s </w:t>
      </w:r>
      <w:proofErr w:type="spellStart"/>
      <w:r>
        <w:t>ust</w:t>
      </w:r>
      <w:proofErr w:type="spellEnd"/>
      <w:r>
        <w:t>. § 45 odst. 4 stavebního zákona podmiňuje pořízení změny č. 11 úplnou úhradou nákladů na její zpracování, a to ve výši 100 % z ceny díla (poměrná část za výše uvedenou lokalitu) hrazené projektantovi. Dohoda o úhradě nákladů bude uzavřena před podpisem smlouvy s projektantem.</w:t>
      </w:r>
    </w:p>
    <w:p w14:paraId="672AC0AE" w14:textId="77777777" w:rsidR="00756AAE" w:rsidRDefault="00756AAE" w:rsidP="00756AAE">
      <w:pPr>
        <w:pStyle w:val="Styl2"/>
        <w:jc w:val="both"/>
      </w:pPr>
    </w:p>
    <w:p w14:paraId="6E2EC852" w14:textId="77777777" w:rsidR="00756AAE" w:rsidRDefault="00756AAE" w:rsidP="00756AAE">
      <w:pPr>
        <w:pStyle w:val="Styl2"/>
      </w:pPr>
      <w:r>
        <w:t xml:space="preserve">Zastupitelstvo města v souladu s ustanovením § 55a a </w:t>
      </w:r>
      <w:proofErr w:type="gramStart"/>
      <w:r>
        <w:t>55b</w:t>
      </w:r>
      <w:proofErr w:type="gramEnd"/>
      <w:r>
        <w:t xml:space="preserve"> stavebního zákona rozhodlo, že Změna č. 11 ÚP Roudnice nad Labem bude pořizována zkráceným postupem pořizování změny územního plánu, tj. až po zpracování zprávy o uplatňování a s vynecháním etapy jednání o návrhu územního plánu.  </w:t>
      </w:r>
    </w:p>
    <w:p w14:paraId="13C7EE53" w14:textId="77777777" w:rsidR="00756AAE" w:rsidRDefault="00756AAE" w:rsidP="00756AAE">
      <w:pPr>
        <w:pStyle w:val="Styl3"/>
      </w:pPr>
      <w:r>
        <w:t xml:space="preserve"> </w:t>
      </w:r>
    </w:p>
    <w:p w14:paraId="780E956E" w14:textId="77777777" w:rsidR="00756AAE" w:rsidRDefault="00756AAE" w:rsidP="00756AAE">
      <w:pPr>
        <w:pStyle w:val="Styl3"/>
      </w:pPr>
      <w:r>
        <w:t>Usnesení č. 24/2023/ZM:</w:t>
      </w:r>
    </w:p>
    <w:p w14:paraId="62878E67" w14:textId="77777777" w:rsidR="00756AAE" w:rsidRDefault="00756AAE" w:rsidP="00756AAE">
      <w:pPr>
        <w:pStyle w:val="Styl3"/>
      </w:pPr>
      <w:r>
        <w:t xml:space="preserve">Lokalita č. 26: Změna výškové regulace pozemku </w:t>
      </w:r>
      <w:proofErr w:type="spellStart"/>
      <w:r>
        <w:t>parc</w:t>
      </w:r>
      <w:proofErr w:type="spellEnd"/>
      <w:r>
        <w:t xml:space="preserve">. č. </w:t>
      </w:r>
      <w:bookmarkStart w:id="2" w:name="_Hlk126590471"/>
      <w:r>
        <w:t xml:space="preserve">3963/58, 3963/61 </w:t>
      </w:r>
      <w:bookmarkEnd w:id="2"/>
      <w:r>
        <w:t xml:space="preserve">v k. </w:t>
      </w:r>
      <w:proofErr w:type="spellStart"/>
      <w:r>
        <w:t>ú.</w:t>
      </w:r>
      <w:proofErr w:type="spellEnd"/>
      <w:r>
        <w:t xml:space="preserve"> Roudnice nad Labem změna podlažnosti v lokalitě Z6/1 ze současného 1NP na 2NP</w:t>
      </w:r>
    </w:p>
    <w:p w14:paraId="056EDF90" w14:textId="77777777" w:rsidR="00756AAE" w:rsidRDefault="00756AAE" w:rsidP="00756AAE">
      <w:pPr>
        <w:pStyle w:val="Styl2"/>
      </w:pPr>
    </w:p>
    <w:p w14:paraId="09833822" w14:textId="77777777" w:rsidR="00756AAE" w:rsidRDefault="00756AAE" w:rsidP="00756AAE">
      <w:pPr>
        <w:pStyle w:val="Styl2"/>
      </w:pPr>
      <w:r>
        <w:t xml:space="preserve">Zastupitelstvo města rozhodlo o pořízení „změny č. 11 Územního plánu Roudnice nad Labem“ v lokalitě č. 26 </w:t>
      </w:r>
      <w:proofErr w:type="spellStart"/>
      <w:r>
        <w:t>parc</w:t>
      </w:r>
      <w:proofErr w:type="spellEnd"/>
      <w:r>
        <w:t>. č. 3963/58, 3963/61 v k. ú Roudnice nad Labem změna podlažnosti v lokalitě Z6/1 ze současného 1 NP na 2 NP za podmínky, že změnou bude prověřen i pozemek 3963/67 a 3963/59 a budou prověřeny veřejné zájmy v lokalitě.</w:t>
      </w:r>
    </w:p>
    <w:p w14:paraId="0A0D3943" w14:textId="77777777" w:rsidR="00756AAE" w:rsidRDefault="00756AAE" w:rsidP="00756AAE">
      <w:pPr>
        <w:pStyle w:val="Styl2"/>
        <w:jc w:val="both"/>
        <w:rPr>
          <w:color w:val="000000"/>
          <w:u w:val="single"/>
        </w:rPr>
      </w:pPr>
    </w:p>
    <w:p w14:paraId="385A68B3" w14:textId="77777777" w:rsidR="00756AAE" w:rsidRDefault="00756AAE" w:rsidP="00756AAE">
      <w:pPr>
        <w:pStyle w:val="Styl2"/>
      </w:pPr>
      <w:r>
        <w:t>Zastupitelstvo města v souladu s </w:t>
      </w:r>
      <w:proofErr w:type="spellStart"/>
      <w:r>
        <w:t>ust</w:t>
      </w:r>
      <w:proofErr w:type="spellEnd"/>
      <w:r>
        <w:t>. § 45 odst. 4 stavebního zákona podmiňuje pořízení změny č. 11 úplnou úhradou nákladů na její zpracování, a to ve výši 100 % z ceny díla (poměrná část za výše uvedenou lokalitu) hrazené projektantovi. Dohoda o úhradě nákladů bude uzavřena před podpisem smlouvy s projektantem.</w:t>
      </w:r>
    </w:p>
    <w:p w14:paraId="7F6F7F0E" w14:textId="77777777" w:rsidR="00756AAE" w:rsidRDefault="00756AAE" w:rsidP="00756AAE">
      <w:pPr>
        <w:pStyle w:val="Styl2"/>
        <w:jc w:val="both"/>
      </w:pPr>
    </w:p>
    <w:p w14:paraId="736A28BB" w14:textId="77777777" w:rsidR="00756AAE" w:rsidRDefault="00756AAE" w:rsidP="00756AAE">
      <w:pPr>
        <w:pStyle w:val="Styl2"/>
      </w:pPr>
      <w:r>
        <w:t xml:space="preserve">Zastupitelstvo města v souladu s ustanovením § 55a a </w:t>
      </w:r>
      <w:proofErr w:type="gramStart"/>
      <w:r>
        <w:t>55b</w:t>
      </w:r>
      <w:proofErr w:type="gramEnd"/>
      <w:r>
        <w:t xml:space="preserve"> stavebního zákona rozhodlo, že Změna č. 11 ÚP Roudnice nad Labem bude pořizována zkráceným postupem pořizování změny územního plánu, tj. až po zpracování zprávy o uplatňování a s vynecháním etapy jednání o návrhu územního plánu.  </w:t>
      </w:r>
    </w:p>
    <w:p w14:paraId="4AA97675" w14:textId="77777777" w:rsidR="00756AAE" w:rsidRDefault="00756AAE" w:rsidP="00756AAE">
      <w:pPr>
        <w:pStyle w:val="Styl3"/>
      </w:pPr>
      <w:r>
        <w:t xml:space="preserve"> </w:t>
      </w:r>
    </w:p>
    <w:p w14:paraId="62324F54" w14:textId="77777777" w:rsidR="00756AAE" w:rsidRDefault="00756AAE" w:rsidP="00756AAE">
      <w:pPr>
        <w:pStyle w:val="Styl3"/>
      </w:pPr>
      <w:r>
        <w:t>Usnesení č. 25/2023/ZM:</w:t>
      </w:r>
    </w:p>
    <w:p w14:paraId="3F1A27C7" w14:textId="77777777" w:rsidR="00756AAE" w:rsidRDefault="00756AAE" w:rsidP="00756AAE">
      <w:pPr>
        <w:pStyle w:val="Styl3"/>
      </w:pPr>
      <w:r>
        <w:t xml:space="preserve">Lokalita č. 27: Změna funkčního využití pozemku </w:t>
      </w:r>
      <w:proofErr w:type="spellStart"/>
      <w:r>
        <w:t>parc</w:t>
      </w:r>
      <w:proofErr w:type="spellEnd"/>
      <w:r>
        <w:t xml:space="preserve">. č. 174/1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z ploch občanského vybavení komerční malá a střední na plochy obytné individuální bydlení v rodinném domě</w:t>
      </w:r>
    </w:p>
    <w:p w14:paraId="6974C419" w14:textId="77777777" w:rsidR="00756AAE" w:rsidRDefault="00756AAE" w:rsidP="00756AAE">
      <w:pPr>
        <w:pStyle w:val="Styl2"/>
      </w:pPr>
    </w:p>
    <w:p w14:paraId="3F93E5DF" w14:textId="77777777" w:rsidR="00756AAE" w:rsidRDefault="00756AAE" w:rsidP="00756AAE">
      <w:pPr>
        <w:pStyle w:val="Styl2"/>
      </w:pPr>
      <w:r>
        <w:t xml:space="preserve">Zastupitelstvo města rozhodlo o pořízení „změny č. 11 Územního plánu Roudnice nad Labem“ v lokalitě č. 27 </w:t>
      </w:r>
      <w:proofErr w:type="spellStart"/>
      <w:r>
        <w:t>parc</w:t>
      </w:r>
      <w:proofErr w:type="spellEnd"/>
      <w:r>
        <w:t xml:space="preserve">. č. 174/1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z ploch občanského vybavení komerční malá a střední na plochy obytné bydlení v rodinných domech – venkovské.</w:t>
      </w:r>
    </w:p>
    <w:p w14:paraId="27E68058" w14:textId="77777777" w:rsidR="00756AAE" w:rsidRDefault="00756AAE" w:rsidP="00756AAE">
      <w:pPr>
        <w:pStyle w:val="Styl2"/>
        <w:rPr>
          <w:color w:val="000000"/>
          <w:u w:val="single"/>
        </w:rPr>
      </w:pPr>
    </w:p>
    <w:p w14:paraId="50D66BC3" w14:textId="77777777" w:rsidR="00756AAE" w:rsidRDefault="00756AAE" w:rsidP="00756AAE">
      <w:pPr>
        <w:pStyle w:val="Styl2"/>
      </w:pPr>
      <w:r>
        <w:t>Zastupitelstvo města v souladu s </w:t>
      </w:r>
      <w:proofErr w:type="spellStart"/>
      <w:r>
        <w:t>ust</w:t>
      </w:r>
      <w:proofErr w:type="spellEnd"/>
      <w:r>
        <w:t>. § 45 odst. 4 stavebního zákona podmiňuje pořízení změny č. 11 úplnou úhradou nákladů na její zpracování, a to ve výši 100 % z ceny díla (poměrná část za výše uvedenou lokalitu) hrazené projektantovi. Dohoda o úhradě nákladů bude uzavřena před podpisem smlouvy s projektantem.</w:t>
      </w:r>
    </w:p>
    <w:p w14:paraId="4CF0EFBB" w14:textId="77777777" w:rsidR="00756AAE" w:rsidRDefault="00756AAE" w:rsidP="00756AAE">
      <w:pPr>
        <w:pStyle w:val="Styl2"/>
        <w:jc w:val="both"/>
      </w:pPr>
    </w:p>
    <w:p w14:paraId="5229B53F" w14:textId="77777777" w:rsidR="00756AAE" w:rsidRDefault="00756AAE" w:rsidP="00756AAE">
      <w:pPr>
        <w:pStyle w:val="Styl2"/>
      </w:pPr>
      <w:r>
        <w:t xml:space="preserve">Zastupitelstvo města v souladu s ustanovením § 55a a </w:t>
      </w:r>
      <w:proofErr w:type="gramStart"/>
      <w:r>
        <w:t>55b</w:t>
      </w:r>
      <w:proofErr w:type="gramEnd"/>
      <w:r>
        <w:t xml:space="preserve"> stavebního zákona rozhodlo, že Změna č. 11 ÚP Roudnice nad Labem bude pořizována zkráceným postupem pořizování změny </w:t>
      </w:r>
      <w:r>
        <w:lastRenderedPageBreak/>
        <w:t xml:space="preserve">územního plánu, tj. až po zpracování zprávy o uplatňování a s vynecháním etapy jednání o návrhu územního plánu.  </w:t>
      </w:r>
    </w:p>
    <w:p w14:paraId="251B0356" w14:textId="77777777" w:rsidR="00756AAE" w:rsidRPr="009F5F99" w:rsidRDefault="00756AAE" w:rsidP="00756AAE">
      <w:pPr>
        <w:pStyle w:val="Styl2"/>
        <w:rPr>
          <w:i/>
          <w:iCs/>
        </w:rPr>
      </w:pPr>
      <w:r>
        <w:t xml:space="preserve"> </w:t>
      </w:r>
    </w:p>
    <w:p w14:paraId="185BBEBB" w14:textId="77777777" w:rsidR="00756AAE" w:rsidRDefault="00756AAE" w:rsidP="00756AAE">
      <w:pPr>
        <w:pStyle w:val="Styl1"/>
        <w:jc w:val="center"/>
      </w:pPr>
      <w:r>
        <w:t>.-.-.-.</w:t>
      </w:r>
    </w:p>
    <w:p w14:paraId="12B0C029" w14:textId="77777777" w:rsidR="00756AAE" w:rsidRDefault="00756AAE" w:rsidP="00756AAE">
      <w:pPr>
        <w:pStyle w:val="Styl1"/>
        <w:jc w:val="center"/>
      </w:pPr>
    </w:p>
    <w:p w14:paraId="21C8AF86" w14:textId="77777777" w:rsidR="00756AAE" w:rsidRDefault="00756AAE" w:rsidP="00756AAE">
      <w:pPr>
        <w:pStyle w:val="Styl1"/>
        <w:jc w:val="center"/>
      </w:pPr>
    </w:p>
    <w:p w14:paraId="2B027E39" w14:textId="77777777" w:rsidR="00756AAE" w:rsidRDefault="00756AAE" w:rsidP="00756AAE">
      <w:pPr>
        <w:pStyle w:val="Styl1"/>
        <w:jc w:val="center"/>
      </w:pPr>
    </w:p>
    <w:p w14:paraId="19B122AE" w14:textId="77777777" w:rsidR="00756AAE" w:rsidRDefault="00756AAE" w:rsidP="00756AAE">
      <w:pPr>
        <w:pStyle w:val="Styl1"/>
        <w:jc w:val="center"/>
      </w:pPr>
    </w:p>
    <w:p w14:paraId="3B8C3C1C" w14:textId="77777777" w:rsidR="00756AAE" w:rsidRDefault="00756AAE" w:rsidP="00756AAE">
      <w:pPr>
        <w:pStyle w:val="Styl1"/>
        <w:jc w:val="center"/>
      </w:pPr>
    </w:p>
    <w:p w14:paraId="0DEAE248" w14:textId="77777777" w:rsidR="00756AAE" w:rsidRDefault="00756AAE" w:rsidP="00756AAE">
      <w:pPr>
        <w:pStyle w:val="Styl1"/>
        <w:jc w:val="center"/>
      </w:pPr>
    </w:p>
    <w:p w14:paraId="06F78B0C" w14:textId="77777777" w:rsidR="00756AAE" w:rsidRDefault="00756AAE" w:rsidP="00756AAE">
      <w:pPr>
        <w:pStyle w:val="Styl1"/>
      </w:pPr>
      <w:r>
        <w:t xml:space="preserve">   Ing. Richard   ČERVENÝ                                                          Ing. </w:t>
      </w:r>
      <w:proofErr w:type="gramStart"/>
      <w:r>
        <w:t>František  PADĚLEK</w:t>
      </w:r>
      <w:proofErr w:type="gramEnd"/>
    </w:p>
    <w:p w14:paraId="619E0940" w14:textId="77777777" w:rsidR="00756AAE" w:rsidRPr="009F5F99" w:rsidRDefault="00756AAE" w:rsidP="00756AAE">
      <w:pPr>
        <w:pStyle w:val="Styl1"/>
      </w:pPr>
      <w:r>
        <w:t xml:space="preserve">               místostarosta                                                                                  starosta</w:t>
      </w:r>
    </w:p>
    <w:p w14:paraId="06D5B771" w14:textId="77777777" w:rsidR="00756AAE" w:rsidRDefault="00756AAE" w:rsidP="00756AAE">
      <w:pPr>
        <w:pStyle w:val="Styl2"/>
      </w:pPr>
      <w:r>
        <w:t xml:space="preserve"> </w:t>
      </w:r>
    </w:p>
    <w:p w14:paraId="4FEB1FB3" w14:textId="77777777" w:rsidR="00756AAE" w:rsidRDefault="00756AAE" w:rsidP="00756AAE">
      <w:pPr>
        <w:pStyle w:val="Styl3"/>
      </w:pPr>
      <w:r>
        <w:t xml:space="preserve"> </w:t>
      </w:r>
    </w:p>
    <w:p w14:paraId="0A2BF1F8" w14:textId="77777777" w:rsidR="00756AAE" w:rsidRDefault="00756AAE" w:rsidP="00756AAE">
      <w:pPr>
        <w:pStyle w:val="Styl3"/>
      </w:pPr>
    </w:p>
    <w:p w14:paraId="52EE65B3" w14:textId="77777777" w:rsidR="00756AAE" w:rsidRDefault="00756AAE" w:rsidP="00756AAE">
      <w:r>
        <w:t xml:space="preserve"> </w:t>
      </w:r>
    </w:p>
    <w:p w14:paraId="1EC05D1F" w14:textId="77777777" w:rsidR="00756AAE" w:rsidRDefault="00756AAE" w:rsidP="00756AAE"/>
    <w:p w14:paraId="1F93D682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27703428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435EE8" w14:textId="77777777" w:rsidR="001719DD" w:rsidRDefault="00756AAE" w:rsidP="001719DD">
            <w:pPr>
              <w:pStyle w:val="Styl1"/>
            </w:pPr>
            <w:r>
              <w:t xml:space="preserve">                                                                                                                  Schváleno:</w:t>
            </w:r>
          </w:p>
          <w:p w14:paraId="599CD940" w14:textId="77777777" w:rsidR="001719DD" w:rsidRDefault="00756AAE" w:rsidP="001719DD">
            <w:pPr>
              <w:pStyle w:val="Styl1"/>
            </w:pPr>
          </w:p>
          <w:p w14:paraId="71474676" w14:textId="77777777" w:rsidR="001719DD" w:rsidRDefault="00756AAE" w:rsidP="001719DD">
            <w:pPr>
              <w:pStyle w:val="Styl1"/>
            </w:pPr>
          </w:p>
          <w:p w14:paraId="56671161" w14:textId="77777777" w:rsidR="001719DD" w:rsidRDefault="00756AAE" w:rsidP="001719DD">
            <w:pPr>
              <w:pStyle w:val="Styl1"/>
            </w:pPr>
            <w:r>
              <w:t xml:space="preserve">                                                                                        Ing. Richard Červený     Ing. František P</w:t>
            </w:r>
            <w:r>
              <w:t>adělek</w:t>
            </w:r>
          </w:p>
          <w:p w14:paraId="4B12A176" w14:textId="77777777" w:rsidR="001719DD" w:rsidRDefault="00756AAE">
            <w:pPr>
              <w:pStyle w:val="Zpat"/>
              <w:jc w:val="right"/>
            </w:pPr>
          </w:p>
          <w:p w14:paraId="24C902F0" w14:textId="77777777" w:rsidR="001719DD" w:rsidRDefault="00756AAE">
            <w:pPr>
              <w:pStyle w:val="Zpat"/>
              <w:jc w:val="right"/>
            </w:pPr>
          </w:p>
          <w:p w14:paraId="4E826736" w14:textId="77777777" w:rsidR="001719DD" w:rsidRDefault="00756AAE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BE5B07" w14:textId="77777777" w:rsidR="001719DD" w:rsidRDefault="00756AAE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04E76"/>
    <w:multiLevelType w:val="hybridMultilevel"/>
    <w:tmpl w:val="DDBE5732"/>
    <w:lvl w:ilvl="0" w:tplc="8A52F0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6921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AAE"/>
    <w:rsid w:val="00756AAE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AB71948"/>
  <w15:chartTrackingRefBased/>
  <w15:docId w15:val="{52B03EBE-9F8A-4D85-8E8A-53AD7F3B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56AAE"/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56AA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756AA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"/>
    <w:qFormat/>
    <w:rsid w:val="00756AAE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756AAE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2"/>
    <w:rsid w:val="00756AAE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756AAE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756AAE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756AA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rsid w:val="00756A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756AA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5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6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1518</Words>
  <Characters>8957</Characters>
  <Application>Microsoft Office Word</Application>
  <DocSecurity>0</DocSecurity>
  <Lines>74</Lines>
  <Paragraphs>20</Paragraphs>
  <ScaleCrop>false</ScaleCrop>
  <Company/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2023-02-22T09:03:00Z</dcterms:created>
  <dcterms:modified xsi:type="dcterms:W3CDTF">2023-02-22T09:05:00Z</dcterms:modified>
</cp:coreProperties>
</file>